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69-1302/2024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06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лица привлекаемого к административной ответственности – Попова А.В.,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Попова Александра Викторовича, </w:t>
      </w:r>
      <w:r>
        <w:rPr>
          <w:rStyle w:val="cat-ExternalSystemDefinedgrp-26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регистрации (проживания): </w:t>
      </w:r>
      <w:r>
        <w:rPr>
          <w:rStyle w:val="cat-UserDefinedgrp-30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8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выдан </w:t>
      </w:r>
      <w:r>
        <w:rPr>
          <w:rStyle w:val="cat-ExternalSystemDefinedgrp-27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29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код подразделения </w:t>
      </w:r>
      <w:r>
        <w:rPr>
          <w:rStyle w:val="cat-UserDefinedgrp-2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.11.2023 года постановлению № 86313</w:t>
      </w:r>
      <w:r>
        <w:rPr>
          <w:rFonts w:ascii="Times New Roman" w:eastAsia="Times New Roman" w:hAnsi="Times New Roman" w:cs="Times New Roman"/>
          <w:sz w:val="27"/>
          <w:szCs w:val="27"/>
        </w:rPr>
        <w:t>631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.11.2023 г. по делу об административном правонарушении, предусмотренном ч.1 ст.20.20 Кодекса Российской Федерации об административных правонарушениях, Попову А.В.,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года, Попов А.В. вышеуказанный штраф не уплатил. Таким образом, Попов А.В.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 в 00 час. 01 мин. по адресу: </w:t>
      </w:r>
      <w:r>
        <w:rPr>
          <w:rStyle w:val="cat-UserDefinedgrp-30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в отношении Попова А.В.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Попов А.В. вину во вменённом административном правонарушении признал в полном объеме, в содеянном раскаялся. Просил назначить ему за данное правонарушение наказание в виде обязательных работ, так как штраф оплатить не имеет материальной возможности.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 Попова А.В.,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Попова А.В. образуют состав административного правонарушения, предусмотренного частью 1 статьи 20.25 Кодекса Российской Федерации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Протоколом 86 № 365376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02.02.2024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Попова А.В.;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Попову А.В.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Постановлением № 86313631 от 13.11.2023 г. п</w:t>
      </w:r>
      <w:r>
        <w:rPr>
          <w:rFonts w:ascii="Times New Roman" w:eastAsia="Times New Roman" w:hAnsi="Times New Roman" w:cs="Times New Roman"/>
          <w:sz w:val="27"/>
          <w:szCs w:val="27"/>
        </w:rPr>
        <w:t>о делу об административном правонарушении, предусмотренном ч.1 ст.20.20 КоАП РФ в отношении Попова А.В.,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копией страниц паспорта гражданина РФ на имя Попова А.В.,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Попова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 Попову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 назначении административного наказания в виде обязательных работ учитывает данные о личности Попова А.В., сведения о его 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Каких-либо сведений о том, что Попову А.В. 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 обязательных работ, предусмотрено санкцией ч.1 ст.20.25 КоАП РФ назначено Попову А.В. 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Попова Александра Викторовича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5rplc-12">
    <w:name w:val="cat-ExternalSystemDefined grp-25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ExternalSystemDefinedgrp-27rplc-14">
    <w:name w:val="cat-ExternalSystemDefined grp-27 rplc-14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30rplc-28">
    <w:name w:val="cat-UserDefined grp-3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